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ind w:right="0"/>
        <w:jc w:val="left"/>
        <w:rPr>
          <w:rFonts w:hint="eastAsia" w:ascii="宋体" w:eastAsia="宋体"/>
          <w:sz w:val="30"/>
        </w:rPr>
      </w:pPr>
      <w:r>
        <w:rPr>
          <w:rFonts w:hint="eastAsia" w:ascii="宋体" w:eastAsia="宋体"/>
          <w:sz w:val="30"/>
        </w:rPr>
        <w:t>附件 2：</w:t>
      </w:r>
    </w:p>
    <w:p>
      <w:pPr>
        <w:spacing w:before="47"/>
        <w:ind w:right="0"/>
        <w:jc w:val="center"/>
        <w:rPr>
          <w:rFonts w:hint="eastAsia" w:ascii="宋体"/>
          <w:b/>
          <w:bCs/>
          <w:sz w:val="30"/>
          <w:szCs w:val="30"/>
          <w:lang w:val="en-US" w:eastAsia="zh-CN"/>
        </w:rPr>
      </w:pPr>
      <w:r>
        <w:rPr>
          <w:rFonts w:hint="eastAsia" w:ascii="宋体"/>
          <w:b/>
          <w:bCs/>
          <w:sz w:val="30"/>
          <w:szCs w:val="30"/>
          <w:lang w:val="en-US" w:eastAsia="zh-CN"/>
        </w:rPr>
        <w:t>金税四期背景下建安企业经营者涉税风险管控及税收筹划策略落地方案班</w:t>
      </w:r>
    </w:p>
    <w:p>
      <w:pPr>
        <w:spacing w:before="47"/>
        <w:ind w:right="0"/>
        <w:jc w:val="center"/>
        <w:rPr>
          <w:rFonts w:hint="default" w:ascii="宋体"/>
          <w:b/>
          <w:bCs/>
          <w:sz w:val="30"/>
          <w:szCs w:val="30"/>
          <w:lang w:val="en-US" w:eastAsia="zh-CN"/>
        </w:rPr>
      </w:pPr>
      <w:r>
        <w:rPr>
          <w:rFonts w:hint="eastAsia" w:ascii="宋体"/>
          <w:b/>
          <w:bCs/>
          <w:sz w:val="30"/>
          <w:szCs w:val="30"/>
          <w:lang w:val="en-US" w:eastAsia="zh-CN"/>
        </w:rPr>
        <w:t>报名回执</w:t>
      </w:r>
    </w:p>
    <w:p>
      <w:pPr>
        <w:pStyle w:val="2"/>
        <w:spacing w:before="1" w:after="1"/>
        <w:rPr>
          <w:rFonts w:ascii="宋体"/>
          <w:sz w:val="5"/>
        </w:rPr>
      </w:pPr>
    </w:p>
    <w:tbl>
      <w:tblPr>
        <w:tblStyle w:val="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9"/>
        <w:gridCol w:w="1175"/>
        <w:gridCol w:w="1078"/>
        <w:gridCol w:w="899"/>
        <w:gridCol w:w="942"/>
        <w:gridCol w:w="855"/>
        <w:gridCol w:w="237"/>
        <w:gridCol w:w="693"/>
        <w:gridCol w:w="1258"/>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449" w:type="dxa"/>
          </w:tcPr>
          <w:p>
            <w:pPr>
              <w:pStyle w:val="7"/>
              <w:spacing w:before="200"/>
              <w:ind w:left="242"/>
              <w:rPr>
                <w:sz w:val="24"/>
              </w:rPr>
            </w:pPr>
            <w:r>
              <w:rPr>
                <w:sz w:val="24"/>
              </w:rPr>
              <w:t>单位名称</w:t>
            </w:r>
          </w:p>
        </w:tc>
        <w:tc>
          <w:tcPr>
            <w:tcW w:w="8376" w:type="dxa"/>
            <w:gridSpan w:val="9"/>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49" w:type="dxa"/>
          </w:tcPr>
          <w:p>
            <w:pPr>
              <w:pStyle w:val="7"/>
              <w:spacing w:before="90"/>
              <w:ind w:left="242"/>
              <w:rPr>
                <w:sz w:val="24"/>
              </w:rPr>
            </w:pPr>
            <w:r>
              <w:rPr>
                <w:sz w:val="24"/>
              </w:rPr>
              <w:t>联 系 人</w:t>
            </w:r>
          </w:p>
        </w:tc>
        <w:tc>
          <w:tcPr>
            <w:tcW w:w="1175" w:type="dxa"/>
          </w:tcPr>
          <w:p>
            <w:pPr>
              <w:pStyle w:val="7"/>
              <w:rPr>
                <w:rFonts w:ascii="Times New Roman"/>
                <w:sz w:val="24"/>
              </w:rPr>
            </w:pPr>
          </w:p>
        </w:tc>
        <w:tc>
          <w:tcPr>
            <w:tcW w:w="1078" w:type="dxa"/>
          </w:tcPr>
          <w:p>
            <w:pPr>
              <w:pStyle w:val="7"/>
              <w:spacing w:before="90"/>
              <w:ind w:left="198" w:right="208"/>
              <w:jc w:val="center"/>
              <w:rPr>
                <w:sz w:val="24"/>
              </w:rPr>
            </w:pPr>
            <w:r>
              <w:rPr>
                <w:sz w:val="24"/>
              </w:rPr>
              <w:t>部 门</w:t>
            </w:r>
          </w:p>
        </w:tc>
        <w:tc>
          <w:tcPr>
            <w:tcW w:w="899" w:type="dxa"/>
          </w:tcPr>
          <w:p>
            <w:pPr>
              <w:pStyle w:val="7"/>
              <w:rPr>
                <w:rFonts w:ascii="Times New Roman"/>
                <w:sz w:val="24"/>
              </w:rPr>
            </w:pPr>
          </w:p>
        </w:tc>
        <w:tc>
          <w:tcPr>
            <w:tcW w:w="942" w:type="dxa"/>
          </w:tcPr>
          <w:p>
            <w:pPr>
              <w:pStyle w:val="7"/>
              <w:spacing w:before="76"/>
              <w:ind w:left="165"/>
              <w:rPr>
                <w:sz w:val="24"/>
              </w:rPr>
            </w:pPr>
            <w:r>
              <w:rPr>
                <w:sz w:val="24"/>
              </w:rPr>
              <w:t>职 务</w:t>
            </w:r>
          </w:p>
        </w:tc>
        <w:tc>
          <w:tcPr>
            <w:tcW w:w="1785" w:type="dxa"/>
            <w:gridSpan w:val="3"/>
          </w:tcPr>
          <w:p>
            <w:pPr>
              <w:pStyle w:val="7"/>
              <w:rPr>
                <w:rFonts w:ascii="Times New Roman"/>
                <w:sz w:val="24"/>
              </w:rPr>
            </w:pPr>
          </w:p>
        </w:tc>
        <w:tc>
          <w:tcPr>
            <w:tcW w:w="1258" w:type="dxa"/>
          </w:tcPr>
          <w:p>
            <w:pPr>
              <w:pStyle w:val="7"/>
              <w:spacing w:before="90"/>
              <w:ind w:left="388"/>
              <w:rPr>
                <w:sz w:val="24"/>
              </w:rPr>
            </w:pPr>
            <w:r>
              <w:rPr>
                <w:sz w:val="24"/>
              </w:rPr>
              <w:t>手机</w:t>
            </w: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49" w:type="dxa"/>
          </w:tcPr>
          <w:p>
            <w:pPr>
              <w:pStyle w:val="7"/>
              <w:spacing w:before="114"/>
              <w:ind w:left="242"/>
              <w:rPr>
                <w:sz w:val="24"/>
              </w:rPr>
            </w:pPr>
            <w:r>
              <w:rPr>
                <w:sz w:val="24"/>
              </w:rPr>
              <w:t>代表姓名</w:t>
            </w:r>
          </w:p>
        </w:tc>
        <w:tc>
          <w:tcPr>
            <w:tcW w:w="1175" w:type="dxa"/>
          </w:tcPr>
          <w:p>
            <w:pPr>
              <w:pStyle w:val="7"/>
              <w:spacing w:before="114"/>
              <w:ind w:left="286"/>
              <w:rPr>
                <w:sz w:val="24"/>
              </w:rPr>
            </w:pPr>
            <w:r>
              <w:rPr>
                <w:sz w:val="24"/>
              </w:rPr>
              <w:t>性 别</w:t>
            </w:r>
          </w:p>
        </w:tc>
        <w:tc>
          <w:tcPr>
            <w:tcW w:w="1078" w:type="dxa"/>
          </w:tcPr>
          <w:p>
            <w:pPr>
              <w:pStyle w:val="7"/>
              <w:spacing w:before="114"/>
              <w:ind w:left="209" w:right="198"/>
              <w:jc w:val="center"/>
              <w:rPr>
                <w:sz w:val="24"/>
              </w:rPr>
            </w:pPr>
            <w:r>
              <w:rPr>
                <w:sz w:val="24"/>
              </w:rPr>
              <w:t>部 门</w:t>
            </w:r>
          </w:p>
        </w:tc>
        <w:tc>
          <w:tcPr>
            <w:tcW w:w="899" w:type="dxa"/>
          </w:tcPr>
          <w:p>
            <w:pPr>
              <w:pStyle w:val="7"/>
              <w:spacing w:before="114"/>
              <w:ind w:left="208"/>
              <w:rPr>
                <w:sz w:val="24"/>
              </w:rPr>
            </w:pPr>
            <w:r>
              <w:rPr>
                <w:sz w:val="24"/>
              </w:rPr>
              <w:t>职务</w:t>
            </w:r>
          </w:p>
        </w:tc>
        <w:tc>
          <w:tcPr>
            <w:tcW w:w="2034" w:type="dxa"/>
            <w:gridSpan w:val="3"/>
          </w:tcPr>
          <w:p>
            <w:pPr>
              <w:pStyle w:val="7"/>
              <w:spacing w:before="114"/>
              <w:ind w:left="769" w:right="734"/>
              <w:jc w:val="center"/>
              <w:rPr>
                <w:sz w:val="24"/>
              </w:rPr>
            </w:pPr>
            <w:r>
              <w:rPr>
                <w:sz w:val="24"/>
              </w:rPr>
              <w:t>电话</w:t>
            </w:r>
          </w:p>
        </w:tc>
        <w:tc>
          <w:tcPr>
            <w:tcW w:w="1951" w:type="dxa"/>
            <w:gridSpan w:val="2"/>
          </w:tcPr>
          <w:p>
            <w:pPr>
              <w:pStyle w:val="7"/>
              <w:spacing w:before="114"/>
              <w:ind w:left="727" w:right="693"/>
              <w:jc w:val="center"/>
              <w:rPr>
                <w:sz w:val="24"/>
              </w:rPr>
            </w:pPr>
            <w:r>
              <w:rPr>
                <w:sz w:val="24"/>
              </w:rPr>
              <w:t>手机</w:t>
            </w:r>
          </w:p>
        </w:tc>
        <w:tc>
          <w:tcPr>
            <w:tcW w:w="1239" w:type="dxa"/>
          </w:tcPr>
          <w:p>
            <w:pPr>
              <w:pStyle w:val="7"/>
              <w:spacing w:before="114"/>
              <w:ind w:left="37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9" w:type="dxa"/>
          </w:tcPr>
          <w:p>
            <w:pPr>
              <w:pStyle w:val="7"/>
              <w:rPr>
                <w:rFonts w:ascii="Times New Roman"/>
                <w:sz w:val="24"/>
              </w:rPr>
            </w:pPr>
          </w:p>
        </w:tc>
        <w:tc>
          <w:tcPr>
            <w:tcW w:w="1175" w:type="dxa"/>
          </w:tcPr>
          <w:p>
            <w:pPr>
              <w:pStyle w:val="7"/>
              <w:rPr>
                <w:rFonts w:ascii="Times New Roman"/>
                <w:sz w:val="24"/>
              </w:rPr>
            </w:pPr>
          </w:p>
        </w:tc>
        <w:tc>
          <w:tcPr>
            <w:tcW w:w="1078" w:type="dxa"/>
          </w:tcPr>
          <w:p>
            <w:pPr>
              <w:pStyle w:val="7"/>
              <w:rPr>
                <w:rFonts w:ascii="Times New Roman"/>
                <w:sz w:val="24"/>
              </w:rPr>
            </w:pPr>
          </w:p>
        </w:tc>
        <w:tc>
          <w:tcPr>
            <w:tcW w:w="899" w:type="dxa"/>
          </w:tcPr>
          <w:p>
            <w:pPr>
              <w:pStyle w:val="7"/>
              <w:rPr>
                <w:rFonts w:ascii="Times New Roman"/>
                <w:sz w:val="24"/>
              </w:rPr>
            </w:pPr>
          </w:p>
        </w:tc>
        <w:tc>
          <w:tcPr>
            <w:tcW w:w="2034" w:type="dxa"/>
            <w:gridSpan w:val="3"/>
          </w:tcPr>
          <w:p>
            <w:pPr>
              <w:pStyle w:val="7"/>
              <w:rPr>
                <w:rFonts w:ascii="Times New Roman"/>
                <w:sz w:val="24"/>
              </w:rPr>
            </w:pPr>
          </w:p>
        </w:tc>
        <w:tc>
          <w:tcPr>
            <w:tcW w:w="1951" w:type="dxa"/>
            <w:gridSpan w:val="2"/>
          </w:tcPr>
          <w:p>
            <w:pPr>
              <w:pStyle w:val="7"/>
              <w:rPr>
                <w:rFonts w:ascii="Times New Roman"/>
                <w:sz w:val="24"/>
              </w:rPr>
            </w:pP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9" w:type="dxa"/>
          </w:tcPr>
          <w:p>
            <w:pPr>
              <w:pStyle w:val="7"/>
              <w:rPr>
                <w:rFonts w:ascii="Times New Roman"/>
                <w:sz w:val="24"/>
              </w:rPr>
            </w:pPr>
          </w:p>
        </w:tc>
        <w:tc>
          <w:tcPr>
            <w:tcW w:w="1175" w:type="dxa"/>
          </w:tcPr>
          <w:p>
            <w:pPr>
              <w:pStyle w:val="7"/>
              <w:rPr>
                <w:rFonts w:ascii="Times New Roman"/>
                <w:sz w:val="24"/>
              </w:rPr>
            </w:pPr>
          </w:p>
        </w:tc>
        <w:tc>
          <w:tcPr>
            <w:tcW w:w="1078" w:type="dxa"/>
          </w:tcPr>
          <w:p>
            <w:pPr>
              <w:pStyle w:val="7"/>
              <w:rPr>
                <w:rFonts w:ascii="Times New Roman"/>
                <w:sz w:val="24"/>
              </w:rPr>
            </w:pPr>
          </w:p>
        </w:tc>
        <w:tc>
          <w:tcPr>
            <w:tcW w:w="899" w:type="dxa"/>
          </w:tcPr>
          <w:p>
            <w:pPr>
              <w:pStyle w:val="7"/>
              <w:rPr>
                <w:rFonts w:ascii="Times New Roman"/>
                <w:sz w:val="24"/>
              </w:rPr>
            </w:pPr>
          </w:p>
        </w:tc>
        <w:tc>
          <w:tcPr>
            <w:tcW w:w="2034" w:type="dxa"/>
            <w:gridSpan w:val="3"/>
          </w:tcPr>
          <w:p>
            <w:pPr>
              <w:pStyle w:val="7"/>
              <w:rPr>
                <w:rFonts w:ascii="Times New Roman"/>
                <w:sz w:val="24"/>
              </w:rPr>
            </w:pPr>
          </w:p>
        </w:tc>
        <w:tc>
          <w:tcPr>
            <w:tcW w:w="1951" w:type="dxa"/>
            <w:gridSpan w:val="2"/>
          </w:tcPr>
          <w:p>
            <w:pPr>
              <w:pStyle w:val="7"/>
              <w:rPr>
                <w:rFonts w:ascii="Times New Roman"/>
                <w:sz w:val="24"/>
              </w:rPr>
            </w:pP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9" w:type="dxa"/>
          </w:tcPr>
          <w:p>
            <w:pPr>
              <w:pStyle w:val="7"/>
              <w:rPr>
                <w:rFonts w:ascii="Times New Roman"/>
                <w:sz w:val="24"/>
              </w:rPr>
            </w:pPr>
          </w:p>
        </w:tc>
        <w:tc>
          <w:tcPr>
            <w:tcW w:w="1175" w:type="dxa"/>
          </w:tcPr>
          <w:p>
            <w:pPr>
              <w:pStyle w:val="7"/>
              <w:rPr>
                <w:rFonts w:ascii="Times New Roman"/>
                <w:sz w:val="24"/>
              </w:rPr>
            </w:pPr>
          </w:p>
        </w:tc>
        <w:tc>
          <w:tcPr>
            <w:tcW w:w="1078" w:type="dxa"/>
          </w:tcPr>
          <w:p>
            <w:pPr>
              <w:pStyle w:val="7"/>
              <w:rPr>
                <w:rFonts w:ascii="Times New Roman"/>
                <w:sz w:val="24"/>
              </w:rPr>
            </w:pPr>
          </w:p>
        </w:tc>
        <w:tc>
          <w:tcPr>
            <w:tcW w:w="899" w:type="dxa"/>
          </w:tcPr>
          <w:p>
            <w:pPr>
              <w:pStyle w:val="7"/>
              <w:rPr>
                <w:rFonts w:ascii="Times New Roman"/>
                <w:sz w:val="24"/>
              </w:rPr>
            </w:pPr>
          </w:p>
        </w:tc>
        <w:tc>
          <w:tcPr>
            <w:tcW w:w="2034" w:type="dxa"/>
            <w:gridSpan w:val="3"/>
          </w:tcPr>
          <w:p>
            <w:pPr>
              <w:pStyle w:val="7"/>
              <w:rPr>
                <w:rFonts w:ascii="Times New Roman"/>
                <w:sz w:val="24"/>
              </w:rPr>
            </w:pPr>
          </w:p>
        </w:tc>
        <w:tc>
          <w:tcPr>
            <w:tcW w:w="1951" w:type="dxa"/>
            <w:gridSpan w:val="2"/>
          </w:tcPr>
          <w:p>
            <w:pPr>
              <w:pStyle w:val="7"/>
              <w:rPr>
                <w:rFonts w:ascii="Times New Roman"/>
                <w:sz w:val="24"/>
              </w:rPr>
            </w:pP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9" w:type="dxa"/>
          </w:tcPr>
          <w:p>
            <w:pPr>
              <w:pStyle w:val="7"/>
              <w:rPr>
                <w:rFonts w:ascii="Times New Roman"/>
                <w:sz w:val="24"/>
              </w:rPr>
            </w:pPr>
          </w:p>
        </w:tc>
        <w:tc>
          <w:tcPr>
            <w:tcW w:w="1175" w:type="dxa"/>
          </w:tcPr>
          <w:p>
            <w:pPr>
              <w:pStyle w:val="7"/>
              <w:rPr>
                <w:rFonts w:ascii="Times New Roman"/>
                <w:sz w:val="24"/>
              </w:rPr>
            </w:pPr>
          </w:p>
        </w:tc>
        <w:tc>
          <w:tcPr>
            <w:tcW w:w="1078" w:type="dxa"/>
          </w:tcPr>
          <w:p>
            <w:pPr>
              <w:pStyle w:val="7"/>
              <w:rPr>
                <w:rFonts w:ascii="Times New Roman"/>
                <w:sz w:val="24"/>
              </w:rPr>
            </w:pPr>
          </w:p>
        </w:tc>
        <w:tc>
          <w:tcPr>
            <w:tcW w:w="899" w:type="dxa"/>
          </w:tcPr>
          <w:p>
            <w:pPr>
              <w:pStyle w:val="7"/>
              <w:rPr>
                <w:rFonts w:ascii="Times New Roman"/>
                <w:sz w:val="24"/>
              </w:rPr>
            </w:pPr>
          </w:p>
        </w:tc>
        <w:tc>
          <w:tcPr>
            <w:tcW w:w="2034" w:type="dxa"/>
            <w:gridSpan w:val="3"/>
          </w:tcPr>
          <w:p>
            <w:pPr>
              <w:pStyle w:val="7"/>
              <w:rPr>
                <w:rFonts w:ascii="Times New Roman"/>
                <w:sz w:val="24"/>
              </w:rPr>
            </w:pPr>
          </w:p>
        </w:tc>
        <w:tc>
          <w:tcPr>
            <w:tcW w:w="1951" w:type="dxa"/>
            <w:gridSpan w:val="2"/>
          </w:tcPr>
          <w:p>
            <w:pPr>
              <w:pStyle w:val="7"/>
              <w:rPr>
                <w:rFonts w:ascii="Times New Roman"/>
                <w:sz w:val="24"/>
              </w:rPr>
            </w:pP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9" w:type="dxa"/>
          </w:tcPr>
          <w:p>
            <w:pPr>
              <w:pStyle w:val="7"/>
              <w:rPr>
                <w:rFonts w:ascii="Times New Roman"/>
                <w:sz w:val="24"/>
              </w:rPr>
            </w:pPr>
          </w:p>
        </w:tc>
        <w:tc>
          <w:tcPr>
            <w:tcW w:w="1175" w:type="dxa"/>
          </w:tcPr>
          <w:p>
            <w:pPr>
              <w:pStyle w:val="7"/>
              <w:rPr>
                <w:rFonts w:ascii="Times New Roman"/>
                <w:sz w:val="24"/>
              </w:rPr>
            </w:pPr>
          </w:p>
        </w:tc>
        <w:tc>
          <w:tcPr>
            <w:tcW w:w="1078" w:type="dxa"/>
          </w:tcPr>
          <w:p>
            <w:pPr>
              <w:pStyle w:val="7"/>
              <w:rPr>
                <w:rFonts w:ascii="Times New Roman"/>
                <w:sz w:val="24"/>
              </w:rPr>
            </w:pPr>
          </w:p>
        </w:tc>
        <w:tc>
          <w:tcPr>
            <w:tcW w:w="899" w:type="dxa"/>
          </w:tcPr>
          <w:p>
            <w:pPr>
              <w:pStyle w:val="7"/>
              <w:rPr>
                <w:rFonts w:ascii="Times New Roman"/>
                <w:sz w:val="24"/>
              </w:rPr>
            </w:pPr>
          </w:p>
        </w:tc>
        <w:tc>
          <w:tcPr>
            <w:tcW w:w="2034" w:type="dxa"/>
            <w:gridSpan w:val="3"/>
          </w:tcPr>
          <w:p>
            <w:pPr>
              <w:pStyle w:val="7"/>
              <w:rPr>
                <w:rFonts w:ascii="Times New Roman"/>
                <w:sz w:val="24"/>
              </w:rPr>
            </w:pPr>
          </w:p>
        </w:tc>
        <w:tc>
          <w:tcPr>
            <w:tcW w:w="1951" w:type="dxa"/>
            <w:gridSpan w:val="2"/>
          </w:tcPr>
          <w:p>
            <w:pPr>
              <w:pStyle w:val="7"/>
              <w:rPr>
                <w:rFonts w:ascii="Times New Roman"/>
                <w:sz w:val="24"/>
              </w:rPr>
            </w:pP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9" w:type="dxa"/>
          </w:tcPr>
          <w:p>
            <w:pPr>
              <w:pStyle w:val="7"/>
              <w:rPr>
                <w:rFonts w:ascii="Times New Roman"/>
                <w:sz w:val="24"/>
              </w:rPr>
            </w:pPr>
          </w:p>
        </w:tc>
        <w:tc>
          <w:tcPr>
            <w:tcW w:w="1175" w:type="dxa"/>
          </w:tcPr>
          <w:p>
            <w:pPr>
              <w:pStyle w:val="7"/>
              <w:rPr>
                <w:rFonts w:ascii="Times New Roman"/>
                <w:sz w:val="24"/>
              </w:rPr>
            </w:pPr>
          </w:p>
        </w:tc>
        <w:tc>
          <w:tcPr>
            <w:tcW w:w="1078" w:type="dxa"/>
          </w:tcPr>
          <w:p>
            <w:pPr>
              <w:pStyle w:val="7"/>
              <w:rPr>
                <w:rFonts w:ascii="Times New Roman"/>
                <w:sz w:val="24"/>
              </w:rPr>
            </w:pPr>
          </w:p>
        </w:tc>
        <w:tc>
          <w:tcPr>
            <w:tcW w:w="899" w:type="dxa"/>
          </w:tcPr>
          <w:p>
            <w:pPr>
              <w:pStyle w:val="7"/>
              <w:rPr>
                <w:rFonts w:ascii="Times New Roman"/>
                <w:sz w:val="24"/>
              </w:rPr>
            </w:pPr>
          </w:p>
        </w:tc>
        <w:tc>
          <w:tcPr>
            <w:tcW w:w="2034" w:type="dxa"/>
            <w:gridSpan w:val="3"/>
          </w:tcPr>
          <w:p>
            <w:pPr>
              <w:pStyle w:val="7"/>
              <w:rPr>
                <w:rFonts w:ascii="Times New Roman"/>
                <w:sz w:val="24"/>
              </w:rPr>
            </w:pPr>
          </w:p>
        </w:tc>
        <w:tc>
          <w:tcPr>
            <w:tcW w:w="1951" w:type="dxa"/>
            <w:gridSpan w:val="2"/>
          </w:tcPr>
          <w:p>
            <w:pPr>
              <w:pStyle w:val="7"/>
              <w:rPr>
                <w:rFonts w:ascii="Times New Roman"/>
                <w:sz w:val="24"/>
              </w:rPr>
            </w:pPr>
          </w:p>
        </w:tc>
        <w:tc>
          <w:tcPr>
            <w:tcW w:w="1239"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449" w:type="dxa"/>
          </w:tcPr>
          <w:p>
            <w:pPr>
              <w:pStyle w:val="7"/>
              <w:spacing w:before="84"/>
              <w:ind w:left="108"/>
              <w:rPr>
                <w:sz w:val="24"/>
              </w:rPr>
            </w:pPr>
            <w:r>
              <w:rPr>
                <w:sz w:val="24"/>
              </w:rPr>
              <w:t>发票要求</w:t>
            </w:r>
          </w:p>
        </w:tc>
        <w:tc>
          <w:tcPr>
            <w:tcW w:w="8376" w:type="dxa"/>
            <w:gridSpan w:val="9"/>
          </w:tcPr>
          <w:p>
            <w:pPr>
              <w:pStyle w:val="7"/>
              <w:tabs>
                <w:tab w:val="left" w:pos="3847"/>
              </w:tabs>
              <w:spacing w:before="84"/>
              <w:ind w:left="247"/>
              <w:jc w:val="center"/>
              <w:rPr>
                <w:sz w:val="24"/>
              </w:rPr>
            </w:pPr>
            <w:r>
              <w:rPr>
                <w:rFonts w:hint="eastAsia"/>
                <w:sz w:val="24"/>
                <w:lang w:eastAsia="zh-CN"/>
              </w:rPr>
              <w:t>□</w:t>
            </w:r>
            <w:r>
              <w:rPr>
                <w:sz w:val="24"/>
              </w:rPr>
              <w:t>增值税普通发票</w:t>
            </w:r>
            <w:r>
              <w:rPr>
                <w:sz w:val="24"/>
              </w:rPr>
              <w:tab/>
            </w:r>
            <w:r>
              <w:rPr>
                <w:sz w:val="24"/>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1449" w:type="dxa"/>
          </w:tcPr>
          <w:p>
            <w:pPr>
              <w:pStyle w:val="7"/>
              <w:spacing w:before="142"/>
              <w:ind w:left="108"/>
              <w:jc w:val="both"/>
              <w:rPr>
                <w:sz w:val="24"/>
              </w:rPr>
            </w:pPr>
            <w:r>
              <w:rPr>
                <w:sz w:val="24"/>
              </w:rPr>
              <w:t>发 票 信 息</w:t>
            </w:r>
          </w:p>
          <w:p>
            <w:pPr>
              <w:pStyle w:val="7"/>
              <w:spacing w:before="2" w:line="360" w:lineRule="exact"/>
              <w:ind w:left="108" w:right="97"/>
              <w:jc w:val="both"/>
              <w:rPr>
                <w:sz w:val="21"/>
              </w:rPr>
            </w:pPr>
            <w:r>
              <w:rPr>
                <w:sz w:val="21"/>
              </w:rPr>
              <w:t>（</w:t>
            </w:r>
            <w:r>
              <w:rPr>
                <w:spacing w:val="11"/>
                <w:sz w:val="21"/>
              </w:rPr>
              <w:t xml:space="preserve"> 专票请填</w:t>
            </w:r>
            <w:r>
              <w:rPr>
                <w:spacing w:val="-34"/>
                <w:sz w:val="21"/>
              </w:rPr>
              <w:t xml:space="preserve">写 </w:t>
            </w:r>
            <w:r>
              <w:rPr>
                <w:sz w:val="21"/>
              </w:rPr>
              <w:t>1-4</w:t>
            </w:r>
            <w:r>
              <w:rPr>
                <w:spacing w:val="-22"/>
                <w:sz w:val="21"/>
              </w:rPr>
              <w:t xml:space="preserve"> 全部信</w:t>
            </w:r>
            <w:r>
              <w:rPr>
                <w:spacing w:val="-9"/>
                <w:sz w:val="21"/>
              </w:rPr>
              <w:t>息；普票填写</w:t>
            </w:r>
            <w:r>
              <w:rPr>
                <w:sz w:val="21"/>
              </w:rPr>
              <w:t>1-2</w:t>
            </w:r>
            <w:r>
              <w:rPr>
                <w:spacing w:val="-19"/>
                <w:sz w:val="21"/>
              </w:rPr>
              <w:t xml:space="preserve"> 信息</w:t>
            </w:r>
            <w:r>
              <w:rPr>
                <w:sz w:val="21"/>
              </w:rPr>
              <w:t>）</w:t>
            </w:r>
          </w:p>
        </w:tc>
        <w:tc>
          <w:tcPr>
            <w:tcW w:w="8376" w:type="dxa"/>
            <w:gridSpan w:val="9"/>
          </w:tcPr>
          <w:p>
            <w:pPr>
              <w:pStyle w:val="7"/>
              <w:spacing w:before="2"/>
              <w:rPr>
                <w:rFonts w:ascii="宋体"/>
                <w:sz w:val="25"/>
              </w:rPr>
            </w:pPr>
          </w:p>
          <w:p>
            <w:pPr>
              <w:pStyle w:val="7"/>
              <w:numPr>
                <w:ilvl w:val="0"/>
                <w:numId w:val="1"/>
              </w:numPr>
              <w:tabs>
                <w:tab w:val="left" w:pos="348"/>
              </w:tabs>
              <w:spacing w:before="0" w:after="0" w:line="240" w:lineRule="auto"/>
              <w:ind w:left="347" w:right="0" w:hanging="242"/>
              <w:jc w:val="left"/>
              <w:rPr>
                <w:sz w:val="24"/>
              </w:rPr>
            </w:pPr>
            <w:r>
              <w:rPr>
                <w:sz w:val="24"/>
              </w:rPr>
              <w:t>开票名称：</w:t>
            </w:r>
          </w:p>
          <w:p>
            <w:pPr>
              <w:pStyle w:val="7"/>
              <w:numPr>
                <w:ilvl w:val="0"/>
                <w:numId w:val="1"/>
              </w:numPr>
              <w:tabs>
                <w:tab w:val="left" w:pos="348"/>
              </w:tabs>
              <w:spacing w:before="52" w:after="0" w:line="240" w:lineRule="auto"/>
              <w:ind w:left="347" w:right="0" w:hanging="242"/>
              <w:jc w:val="left"/>
              <w:rPr>
                <w:sz w:val="24"/>
              </w:rPr>
            </w:pPr>
            <w:r>
              <w:rPr>
                <w:sz w:val="24"/>
              </w:rPr>
              <w:t>纳税人识别号：</w:t>
            </w:r>
          </w:p>
          <w:p>
            <w:pPr>
              <w:pStyle w:val="7"/>
              <w:numPr>
                <w:ilvl w:val="0"/>
                <w:numId w:val="1"/>
              </w:numPr>
              <w:tabs>
                <w:tab w:val="left" w:pos="348"/>
              </w:tabs>
              <w:spacing w:before="53" w:after="0" w:line="240" w:lineRule="auto"/>
              <w:ind w:left="347" w:right="0" w:hanging="242"/>
              <w:jc w:val="left"/>
              <w:rPr>
                <w:sz w:val="24"/>
              </w:rPr>
            </w:pPr>
            <w:r>
              <w:rPr>
                <w:sz w:val="24"/>
              </w:rPr>
              <w:t>地址、电话：</w:t>
            </w:r>
          </w:p>
          <w:p>
            <w:pPr>
              <w:pStyle w:val="7"/>
              <w:numPr>
                <w:ilvl w:val="0"/>
                <w:numId w:val="1"/>
              </w:numPr>
              <w:tabs>
                <w:tab w:val="left" w:pos="348"/>
              </w:tabs>
              <w:spacing w:before="52" w:after="0" w:line="240" w:lineRule="auto"/>
              <w:ind w:left="347" w:right="0" w:hanging="242"/>
              <w:jc w:val="left"/>
              <w:rPr>
                <w:sz w:val="24"/>
              </w:rPr>
            </w:pPr>
            <w:r>
              <w:rPr>
                <w:sz w:val="24"/>
              </w:rPr>
              <w:t>开户行及账号：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449" w:type="dxa"/>
          </w:tcPr>
          <w:p>
            <w:pPr>
              <w:pStyle w:val="7"/>
              <w:spacing w:before="80"/>
              <w:ind w:left="297"/>
              <w:rPr>
                <w:sz w:val="24"/>
              </w:rPr>
            </w:pPr>
            <w:r>
              <w:rPr>
                <w:sz w:val="24"/>
              </w:rPr>
              <w:t>住宿安排</w:t>
            </w:r>
          </w:p>
        </w:tc>
        <w:tc>
          <w:tcPr>
            <w:tcW w:w="8376" w:type="dxa"/>
            <w:gridSpan w:val="9"/>
          </w:tcPr>
          <w:p>
            <w:pPr>
              <w:pStyle w:val="7"/>
              <w:tabs>
                <w:tab w:val="left" w:pos="1306"/>
                <w:tab w:val="left" w:pos="2506"/>
                <w:tab w:val="left" w:pos="3945"/>
              </w:tabs>
              <w:spacing w:before="32"/>
              <w:ind w:left="106"/>
              <w:rPr>
                <w:sz w:val="24"/>
              </w:rPr>
            </w:pPr>
            <w:r>
              <w:rPr>
                <w:sz w:val="24"/>
              </w:rPr>
              <w:t>单住□</w:t>
            </w:r>
            <w:r>
              <w:rPr>
                <w:sz w:val="24"/>
              </w:rPr>
              <w:tab/>
            </w:r>
            <w:r>
              <w:rPr>
                <w:sz w:val="24"/>
              </w:rPr>
              <w:t>标间□</w:t>
            </w:r>
            <w:r>
              <w:rPr>
                <w:sz w:val="24"/>
              </w:rPr>
              <w:tab/>
            </w:r>
            <w:r>
              <w:rPr>
                <w:sz w:val="24"/>
              </w:rPr>
              <w:t>订房数量</w:t>
            </w:r>
            <w:r>
              <w:rPr>
                <w:sz w:val="24"/>
                <w:u w:val="single"/>
              </w:rPr>
              <w:t xml:space="preserve"> </w:t>
            </w:r>
            <w:r>
              <w:rPr>
                <w:sz w:val="24"/>
                <w:u w:val="single"/>
              </w:rPr>
              <w:tab/>
            </w:r>
            <w:r>
              <w:rPr>
                <w:sz w:val="24"/>
              </w:rPr>
              <w:t>间 ；自行安排□；其他说明：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49" w:type="dxa"/>
          </w:tcPr>
          <w:p>
            <w:pPr>
              <w:pStyle w:val="7"/>
              <w:spacing w:before="56"/>
              <w:ind w:left="242"/>
              <w:rPr>
                <w:sz w:val="24"/>
              </w:rPr>
            </w:pPr>
            <w:r>
              <w:rPr>
                <w:sz w:val="24"/>
              </w:rPr>
              <w:t>费用总额</w:t>
            </w:r>
          </w:p>
        </w:tc>
        <w:tc>
          <w:tcPr>
            <w:tcW w:w="5186" w:type="dxa"/>
            <w:gridSpan w:val="6"/>
          </w:tcPr>
          <w:p>
            <w:pPr>
              <w:pStyle w:val="7"/>
              <w:tabs>
                <w:tab w:val="left" w:pos="1678"/>
                <w:tab w:val="left" w:pos="2518"/>
                <w:tab w:val="left" w:pos="3358"/>
                <w:tab w:val="left" w:pos="4078"/>
              </w:tabs>
              <w:spacing w:before="56"/>
              <w:ind w:left="838"/>
              <w:rPr>
                <w:sz w:val="24"/>
              </w:rPr>
            </w:pP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元整</w:t>
            </w:r>
          </w:p>
        </w:tc>
        <w:tc>
          <w:tcPr>
            <w:tcW w:w="693" w:type="dxa"/>
          </w:tcPr>
          <w:p>
            <w:pPr>
              <w:pStyle w:val="7"/>
              <w:spacing w:before="56"/>
              <w:ind w:left="80"/>
              <w:rPr>
                <w:sz w:val="24"/>
              </w:rPr>
            </w:pPr>
            <w:r>
              <w:rPr>
                <w:sz w:val="24"/>
              </w:rPr>
              <w:t>小写</w:t>
            </w:r>
          </w:p>
        </w:tc>
        <w:tc>
          <w:tcPr>
            <w:tcW w:w="2497" w:type="dxa"/>
            <w:gridSpan w:val="2"/>
          </w:tcPr>
          <w:p>
            <w:pPr>
              <w:pStyle w:val="7"/>
              <w:spacing w:before="56"/>
              <w:ind w:left="107"/>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49" w:type="dxa"/>
          </w:tcPr>
          <w:p>
            <w:pPr>
              <w:pStyle w:val="7"/>
              <w:spacing w:before="62"/>
              <w:ind w:left="242"/>
              <w:rPr>
                <w:sz w:val="24"/>
              </w:rPr>
            </w:pPr>
            <w:r>
              <w:rPr>
                <w:sz w:val="24"/>
              </w:rPr>
              <w:t>付款方式</w:t>
            </w:r>
          </w:p>
        </w:tc>
        <w:tc>
          <w:tcPr>
            <w:tcW w:w="8376" w:type="dxa"/>
            <w:gridSpan w:val="9"/>
          </w:tcPr>
          <w:p>
            <w:pPr>
              <w:pStyle w:val="7"/>
              <w:spacing w:before="62"/>
              <w:ind w:left="106"/>
              <w:rPr>
                <w:sz w:val="24"/>
              </w:rPr>
            </w:pPr>
            <w:r>
              <w:rPr>
                <w:sz w:val="24"/>
              </w:rPr>
              <w:t>银行汇款或转账，特殊情况可现场缴费。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449" w:type="dxa"/>
          </w:tcPr>
          <w:p>
            <w:pPr>
              <w:pStyle w:val="7"/>
              <w:spacing w:before="11"/>
              <w:rPr>
                <w:rFonts w:ascii="宋体"/>
                <w:sz w:val="31"/>
              </w:rPr>
            </w:pPr>
          </w:p>
          <w:p>
            <w:pPr>
              <w:pStyle w:val="7"/>
              <w:spacing w:line="280" w:lineRule="auto"/>
              <w:ind w:left="482" w:right="474"/>
              <w:rPr>
                <w:sz w:val="24"/>
              </w:rPr>
            </w:pPr>
            <w:r>
              <w:rPr>
                <w:sz w:val="24"/>
              </w:rPr>
              <w:t>收款账户</w:t>
            </w:r>
          </w:p>
        </w:tc>
        <w:tc>
          <w:tcPr>
            <w:tcW w:w="8376" w:type="dxa"/>
            <w:gridSpan w:val="9"/>
          </w:tcPr>
          <w:p>
            <w:pPr>
              <w:pStyle w:val="7"/>
              <w:spacing w:before="32" w:line="266" w:lineRule="auto"/>
              <w:ind w:left="106" w:right="4177"/>
              <w:rPr>
                <w:sz w:val="24"/>
              </w:rPr>
            </w:pPr>
            <w:r>
              <w:rPr>
                <w:sz w:val="24"/>
              </w:rPr>
              <w:t>账户名称：北京中建政研信息咨询中心开 户 行：工商银行北京半壁店支行账 号：0200280619200043670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1449" w:type="dxa"/>
          </w:tcPr>
          <w:p>
            <w:pPr>
              <w:pStyle w:val="7"/>
              <w:rPr>
                <w:rFonts w:ascii="宋体"/>
                <w:sz w:val="24"/>
              </w:rPr>
            </w:pPr>
          </w:p>
          <w:p>
            <w:pPr>
              <w:pStyle w:val="7"/>
              <w:spacing w:before="8"/>
              <w:rPr>
                <w:rFonts w:ascii="宋体"/>
                <w:sz w:val="31"/>
              </w:rPr>
            </w:pPr>
          </w:p>
          <w:p>
            <w:pPr>
              <w:pStyle w:val="7"/>
              <w:ind w:left="242"/>
              <w:rPr>
                <w:sz w:val="24"/>
              </w:rPr>
            </w:pPr>
            <w:r>
              <w:rPr>
                <w:sz w:val="24"/>
              </w:rPr>
              <w:t>参会方式</w:t>
            </w:r>
          </w:p>
        </w:tc>
        <w:tc>
          <w:tcPr>
            <w:tcW w:w="4949" w:type="dxa"/>
            <w:gridSpan w:val="5"/>
          </w:tcPr>
          <w:p>
            <w:pPr>
              <w:pStyle w:val="7"/>
              <w:rPr>
                <w:rFonts w:ascii="宋体"/>
                <w:sz w:val="24"/>
              </w:rPr>
            </w:pPr>
          </w:p>
          <w:p>
            <w:pPr>
              <w:pStyle w:val="7"/>
              <w:spacing w:before="12"/>
              <w:rPr>
                <w:rFonts w:ascii="宋体"/>
                <w:sz w:val="17"/>
              </w:rPr>
            </w:pPr>
          </w:p>
          <w:p>
            <w:pPr>
              <w:pStyle w:val="7"/>
              <w:spacing w:line="280" w:lineRule="auto"/>
              <w:ind w:left="106" w:right="24"/>
              <w:rPr>
                <w:sz w:val="24"/>
              </w:rPr>
            </w:pPr>
            <w:r>
              <w:rPr>
                <w:sz w:val="24"/>
              </w:rPr>
              <w:t>请参会单位将报名回执表传至会务组邮箱，各参会代表凭《报到通知》入场。</w:t>
            </w:r>
          </w:p>
        </w:tc>
        <w:tc>
          <w:tcPr>
            <w:tcW w:w="3427" w:type="dxa"/>
            <w:gridSpan w:val="4"/>
          </w:tcPr>
          <w:p>
            <w:pPr>
              <w:pStyle w:val="7"/>
              <w:rPr>
                <w:rFonts w:ascii="宋体"/>
                <w:sz w:val="24"/>
              </w:rPr>
            </w:pPr>
          </w:p>
          <w:p>
            <w:pPr>
              <w:pStyle w:val="7"/>
              <w:spacing w:before="8"/>
              <w:rPr>
                <w:rFonts w:ascii="宋体"/>
                <w:sz w:val="31"/>
              </w:rPr>
            </w:pPr>
          </w:p>
          <w:p>
            <w:pPr>
              <w:pStyle w:val="7"/>
              <w:ind w:left="1548"/>
              <w:rPr>
                <w:sz w:val="24"/>
              </w:rPr>
            </w:pPr>
            <w:r>
              <w:rPr>
                <w:sz w:val="24"/>
              </w:rPr>
              <w:t>单位印章</w:t>
            </w:r>
          </w:p>
          <w:p>
            <w:pPr>
              <w:pStyle w:val="7"/>
              <w:rPr>
                <w:rFonts w:ascii="宋体"/>
                <w:sz w:val="29"/>
              </w:rPr>
            </w:pPr>
          </w:p>
          <w:p>
            <w:pPr>
              <w:pStyle w:val="7"/>
              <w:tabs>
                <w:tab w:val="left" w:pos="2448"/>
                <w:tab w:val="left" w:pos="3048"/>
              </w:tabs>
              <w:spacing w:line="288" w:lineRule="exact"/>
              <w:ind w:left="1308"/>
              <w:rPr>
                <w:sz w:val="24"/>
              </w:rPr>
            </w:pPr>
            <w:r>
              <w:rPr>
                <w:sz w:val="24"/>
              </w:rPr>
              <w:t>2022</w:t>
            </w:r>
            <w:r>
              <w:rPr>
                <w:spacing w:val="-60"/>
                <w:sz w:val="24"/>
              </w:rPr>
              <w:t xml:space="preserve"> </w:t>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9825" w:type="dxa"/>
            <w:gridSpan w:val="10"/>
          </w:tcPr>
          <w:p>
            <w:pPr>
              <w:pStyle w:val="7"/>
              <w:spacing w:before="33"/>
              <w:ind w:left="108"/>
              <w:rPr>
                <w:sz w:val="24"/>
              </w:rPr>
            </w:pPr>
            <w:r>
              <w:rPr>
                <w:sz w:val="24"/>
              </w:rPr>
              <w:t>参加本次会议您想学习哪些内容？希望与专家交流的问题：</w:t>
            </w:r>
          </w:p>
        </w:tc>
      </w:tr>
    </w:tbl>
    <w:p>
      <w:pPr>
        <w:spacing w:before="82"/>
        <w:ind w:left="415" w:right="0" w:firstLine="0"/>
        <w:jc w:val="left"/>
        <w:rPr>
          <w:sz w:val="24"/>
        </w:rPr>
      </w:pPr>
      <w:r>
        <w:rPr>
          <w:sz w:val="24"/>
        </w:rPr>
        <w:t>注： 为保证培训质量,培训班名额有限,额满为止,请确定人员后及早报名。</w:t>
      </w:r>
      <w:bookmarkStart w:id="0" w:name="_GoBack"/>
      <w:bookmarkEnd w:id="0"/>
    </w:p>
    <w:sectPr>
      <w:footerReference r:id="rId5" w:type="default"/>
      <w:pgSz w:w="11910" w:h="16330"/>
      <w:pgMar w:top="1260" w:right="900" w:bottom="880" w:left="960" w:header="0" w:footer="6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3719195</wp:posOffset>
              </wp:positionH>
              <wp:positionV relativeFrom="page">
                <wp:posOffset>9784080</wp:posOffset>
              </wp:positionV>
              <wp:extent cx="121285" cy="229235"/>
              <wp:effectExtent l="0" t="0" r="0" b="0"/>
              <wp:wrapNone/>
              <wp:docPr id="154" name="文本框 1"/>
              <wp:cNvGraphicFramePr/>
              <a:graphic xmlns:a="http://schemas.openxmlformats.org/drawingml/2006/main">
                <a:graphicData uri="http://schemas.microsoft.com/office/word/2010/wordprocessingShape">
                  <wps:wsp>
                    <wps:cNvSpPr txBox="1"/>
                    <wps:spPr>
                      <a:xfrm>
                        <a:off x="0" y="0"/>
                        <a:ext cx="121285" cy="229235"/>
                      </a:xfrm>
                      <a:prstGeom prst="rect">
                        <a:avLst/>
                      </a:prstGeom>
                      <a:noFill/>
                      <a:ln>
                        <a:noFill/>
                      </a:ln>
                    </wps:spPr>
                    <wps:txbx>
                      <w:txbxContent>
                        <w:p>
                          <w:pPr>
                            <w:spacing w:before="55"/>
                            <w:ind w:left="40" w:right="0" w:firstLine="0"/>
                            <w:jc w:val="left"/>
                            <w:rPr>
                              <w:rFonts w:ascii="Times New Roman"/>
                              <w:sz w:val="24"/>
                            </w:rPr>
                          </w:pPr>
                          <w:r>
                            <w:fldChar w:fldCharType="begin"/>
                          </w:r>
                          <w:r>
                            <w:rPr>
                              <w:rFonts w:ascii="Times New Roman"/>
                              <w:color w:val="231F20"/>
                              <w:w w:val="92"/>
                              <w:sz w:val="24"/>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85pt;margin-top:770.4pt;height:18.05pt;width:9.55pt;mso-position-horizontal-relative:page;mso-position-vertical-relative:page;z-index:-251657216;mso-width-relative:page;mso-height-relative:page;" filled="f" stroked="f" coordsize="21600,21600" o:gfxdata="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UGXKdoAAAANAQAADwAAAAAAAAABACAAAAAiAAAAZHJzL2Rvd25yZXYueG1sUEsB&#10;AhQAFAAAAAgAh07iQP/qz6G6AQAAcwMAAA4AAAAAAAAAAQAgAAAAKQEAAGRycy9lMm9Eb2MueG1s&#10;UEsFBgAAAAAGAAYAWQEAAFUFAAAAAA==&#10;">
              <v:fill on="f" focussize="0,0"/>
              <v:stroke on="f"/>
              <v:imagedata o:title=""/>
              <o:lock v:ext="edit" aspectratio="f"/>
              <v:textbox inset="0mm,0mm,0mm,0mm">
                <w:txbxContent>
                  <w:p>
                    <w:pPr>
                      <w:spacing w:before="55"/>
                      <w:ind w:left="40" w:right="0" w:firstLine="0"/>
                      <w:jc w:val="left"/>
                      <w:rPr>
                        <w:rFonts w:ascii="Times New Roman"/>
                        <w:sz w:val="24"/>
                      </w:rPr>
                    </w:pPr>
                    <w:r>
                      <w:fldChar w:fldCharType="begin"/>
                    </w:r>
                    <w:r>
                      <w:rPr>
                        <w:rFonts w:ascii="Times New Roman"/>
                        <w:color w:val="231F20"/>
                        <w:w w:val="92"/>
                        <w:sz w:val="24"/>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347"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42" w:hanging="241"/>
      </w:pPr>
      <w:rPr>
        <w:rFonts w:hint="default"/>
        <w:lang w:val="zh-CN" w:eastAsia="zh-CN" w:bidi="zh-CN"/>
      </w:rPr>
    </w:lvl>
    <w:lvl w:ilvl="2" w:tentative="0">
      <w:start w:val="0"/>
      <w:numFmt w:val="bullet"/>
      <w:lvlText w:val="•"/>
      <w:lvlJc w:val="left"/>
      <w:pPr>
        <w:ind w:left="1945" w:hanging="241"/>
      </w:pPr>
      <w:rPr>
        <w:rFonts w:hint="default"/>
        <w:lang w:val="zh-CN" w:eastAsia="zh-CN" w:bidi="zh-CN"/>
      </w:rPr>
    </w:lvl>
    <w:lvl w:ilvl="3" w:tentative="0">
      <w:start w:val="0"/>
      <w:numFmt w:val="bullet"/>
      <w:lvlText w:val="•"/>
      <w:lvlJc w:val="left"/>
      <w:pPr>
        <w:ind w:left="2747" w:hanging="241"/>
      </w:pPr>
      <w:rPr>
        <w:rFonts w:hint="default"/>
        <w:lang w:val="zh-CN" w:eastAsia="zh-CN" w:bidi="zh-CN"/>
      </w:rPr>
    </w:lvl>
    <w:lvl w:ilvl="4" w:tentative="0">
      <w:start w:val="0"/>
      <w:numFmt w:val="bullet"/>
      <w:lvlText w:val="•"/>
      <w:lvlJc w:val="left"/>
      <w:pPr>
        <w:ind w:left="3550" w:hanging="241"/>
      </w:pPr>
      <w:rPr>
        <w:rFonts w:hint="default"/>
        <w:lang w:val="zh-CN" w:eastAsia="zh-CN" w:bidi="zh-CN"/>
      </w:rPr>
    </w:lvl>
    <w:lvl w:ilvl="5" w:tentative="0">
      <w:start w:val="0"/>
      <w:numFmt w:val="bullet"/>
      <w:lvlText w:val="•"/>
      <w:lvlJc w:val="left"/>
      <w:pPr>
        <w:ind w:left="4353" w:hanging="241"/>
      </w:pPr>
      <w:rPr>
        <w:rFonts w:hint="default"/>
        <w:lang w:val="zh-CN" w:eastAsia="zh-CN" w:bidi="zh-CN"/>
      </w:rPr>
    </w:lvl>
    <w:lvl w:ilvl="6" w:tentative="0">
      <w:start w:val="0"/>
      <w:numFmt w:val="bullet"/>
      <w:lvlText w:val="•"/>
      <w:lvlJc w:val="left"/>
      <w:pPr>
        <w:ind w:left="5155" w:hanging="241"/>
      </w:pPr>
      <w:rPr>
        <w:rFonts w:hint="default"/>
        <w:lang w:val="zh-CN" w:eastAsia="zh-CN" w:bidi="zh-CN"/>
      </w:rPr>
    </w:lvl>
    <w:lvl w:ilvl="7" w:tentative="0">
      <w:start w:val="0"/>
      <w:numFmt w:val="bullet"/>
      <w:lvlText w:val="•"/>
      <w:lvlJc w:val="left"/>
      <w:pPr>
        <w:ind w:left="5958" w:hanging="241"/>
      </w:pPr>
      <w:rPr>
        <w:rFonts w:hint="default"/>
        <w:lang w:val="zh-CN" w:eastAsia="zh-CN" w:bidi="zh-CN"/>
      </w:rPr>
    </w:lvl>
    <w:lvl w:ilvl="8" w:tentative="0">
      <w:start w:val="0"/>
      <w:numFmt w:val="bullet"/>
      <w:lvlText w:val="•"/>
      <w:lvlJc w:val="left"/>
      <w:pPr>
        <w:ind w:left="6760"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C6EDB"/>
    <w:rsid w:val="4AED5833"/>
    <w:rsid w:val="60171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51"/>
    </w:pPr>
    <w:rPr>
      <w:rFonts w:ascii="仿宋" w:hAnsi="仿宋" w:eastAsia="仿宋" w:cs="仿宋"/>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3"/>
      <w:ind w:left="415" w:hanging="322"/>
    </w:pPr>
    <w:rPr>
      <w:rFonts w:ascii="仿宋" w:hAnsi="仿宋" w:eastAsia="仿宋" w:cs="仿宋"/>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2022-02-24T04:03:00Z</dcterms:created>
  <dc:creator>Administrator</dc:creator>
  <cp:lastModifiedBy>DELL</cp:lastModifiedBy>
  <dcterms:modified xsi:type="dcterms:W3CDTF">2022-02-24T07:05:20Z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Adobe InDesign CS6 (Windows)</vt:lpwstr>
  </property>
  <property fmtid="{D5CDD505-2E9C-101B-9397-08002B2CF9AE}" pid="4" name="LastSaved">
    <vt:filetime>2022-02-24T00:00:00Z</vt:filetime>
  </property>
  <property fmtid="{D5CDD505-2E9C-101B-9397-08002B2CF9AE}" pid="5" name="KSOProductBuildVer">
    <vt:lpwstr>2052-11.1.0.11294</vt:lpwstr>
  </property>
  <property fmtid="{D5CDD505-2E9C-101B-9397-08002B2CF9AE}" pid="6" name="ICV">
    <vt:lpwstr>6EC047337C2C4417B6F318C7594B8C71</vt:lpwstr>
  </property>
</Properties>
</file>